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CE" w:rsidRDefault="00383D14" w:rsidP="00180C0A">
      <w:pPr>
        <w:pStyle w:val="Heading1"/>
      </w:pPr>
      <w:r>
        <w:t xml:space="preserve">ATD Sacramento Chapter </w:t>
      </w:r>
      <w:r w:rsidR="003617CE">
        <w:t>Group Membership Guideline</w:t>
      </w:r>
      <w:r>
        <w:t>s</w:t>
      </w:r>
    </w:p>
    <w:p w:rsidR="003617CE" w:rsidRDefault="003617CE" w:rsidP="003617CE">
      <w:pPr>
        <w:rPr>
          <w:rFonts w:ascii="Arial" w:hAnsi="Arial" w:cs="Arial"/>
          <w:color w:val="1F497D" w:themeColor="dark2"/>
          <w:sz w:val="22"/>
          <w:szCs w:val="22"/>
        </w:rPr>
      </w:pPr>
    </w:p>
    <w:p w:rsidR="003617CE" w:rsidRPr="00180C0A" w:rsidRDefault="003617CE" w:rsidP="003617CE">
      <w:pPr>
        <w:rPr>
          <w:rFonts w:asciiTheme="minorHAnsi" w:hAnsiTheme="minorHAnsi" w:cstheme="minorHAnsi"/>
          <w:b/>
          <w:color w:val="1F497D" w:themeColor="dark2"/>
          <w:szCs w:val="22"/>
        </w:rPr>
      </w:pPr>
      <w:r w:rsidRPr="00180C0A">
        <w:rPr>
          <w:rFonts w:asciiTheme="minorHAnsi" w:hAnsiTheme="minorHAnsi" w:cstheme="minorHAnsi"/>
          <w:b/>
          <w:color w:val="1F497D" w:themeColor="dark2"/>
          <w:szCs w:val="22"/>
        </w:rPr>
        <w:t>Group memberships paid by a</w:t>
      </w:r>
      <w:r w:rsidR="00B25D37">
        <w:rPr>
          <w:rFonts w:asciiTheme="minorHAnsi" w:hAnsiTheme="minorHAnsi" w:cstheme="minorHAnsi"/>
          <w:b/>
          <w:color w:val="1F497D" w:themeColor="dark2"/>
          <w:szCs w:val="22"/>
        </w:rPr>
        <w:t>n organization</w:t>
      </w:r>
    </w:p>
    <w:p w:rsidR="003617CE" w:rsidRPr="00180C0A" w:rsidRDefault="003617CE" w:rsidP="003617CE">
      <w:pPr>
        <w:rPr>
          <w:rFonts w:asciiTheme="minorHAnsi" w:hAnsiTheme="minorHAnsi" w:cstheme="minorHAnsi"/>
          <w:color w:val="1F497D" w:themeColor="dark2"/>
          <w:sz w:val="22"/>
          <w:szCs w:val="22"/>
        </w:rPr>
      </w:pPr>
    </w:p>
    <w:p w:rsidR="003617CE" w:rsidRPr="00180C0A" w:rsidRDefault="003617CE" w:rsidP="003617CE">
      <w:pPr>
        <w:rPr>
          <w:rFonts w:asciiTheme="minorHAnsi" w:hAnsiTheme="minorHAnsi" w:cstheme="minorHAnsi"/>
          <w:color w:val="1F497D" w:themeColor="dark2"/>
          <w:sz w:val="22"/>
          <w:szCs w:val="22"/>
        </w:rPr>
      </w:pPr>
      <w:r w:rsidRPr="00180C0A">
        <w:rPr>
          <w:rFonts w:asciiTheme="minorHAnsi" w:hAnsiTheme="minorHAnsi" w:cstheme="minorHAnsi"/>
          <w:color w:val="1F497D" w:themeColor="dark2"/>
          <w:sz w:val="22"/>
          <w:szCs w:val="22"/>
        </w:rPr>
        <w:t xml:space="preserve">If an individual is no longer with </w:t>
      </w:r>
      <w:r w:rsidR="00C151D2">
        <w:rPr>
          <w:rFonts w:asciiTheme="minorHAnsi" w:hAnsiTheme="minorHAnsi" w:cstheme="minorHAnsi"/>
          <w:color w:val="1F497D" w:themeColor="dark2"/>
          <w:sz w:val="22"/>
          <w:szCs w:val="22"/>
        </w:rPr>
        <w:t>an organization</w:t>
      </w:r>
      <w:r w:rsidRPr="00180C0A">
        <w:rPr>
          <w:rFonts w:asciiTheme="minorHAnsi" w:hAnsiTheme="minorHAnsi" w:cstheme="minorHAnsi"/>
          <w:color w:val="1F497D" w:themeColor="dark2"/>
          <w:sz w:val="22"/>
          <w:szCs w:val="22"/>
        </w:rPr>
        <w:t xml:space="preserve">, the </w:t>
      </w:r>
      <w:r w:rsidR="00C151D2">
        <w:rPr>
          <w:rFonts w:asciiTheme="minorHAnsi" w:hAnsiTheme="minorHAnsi" w:cstheme="minorHAnsi"/>
          <w:color w:val="1F497D" w:themeColor="dark2"/>
          <w:sz w:val="22"/>
          <w:szCs w:val="22"/>
        </w:rPr>
        <w:t>organization</w:t>
      </w:r>
      <w:r w:rsidRPr="00180C0A">
        <w:rPr>
          <w:rFonts w:asciiTheme="minorHAnsi" w:hAnsiTheme="minorHAnsi" w:cstheme="minorHAnsi"/>
          <w:color w:val="1F497D" w:themeColor="dark2"/>
          <w:sz w:val="22"/>
          <w:szCs w:val="22"/>
        </w:rPr>
        <w:t xml:space="preserve"> may </w:t>
      </w:r>
      <w:r w:rsidR="00383D14">
        <w:rPr>
          <w:rFonts w:asciiTheme="minorHAnsi" w:hAnsiTheme="minorHAnsi" w:cstheme="minorHAnsi"/>
          <w:color w:val="1F497D" w:themeColor="dark2"/>
          <w:sz w:val="22"/>
          <w:szCs w:val="22"/>
        </w:rPr>
        <w:t xml:space="preserve">transfer that </w:t>
      </w:r>
      <w:r w:rsidRPr="00180C0A">
        <w:rPr>
          <w:rFonts w:asciiTheme="minorHAnsi" w:hAnsiTheme="minorHAnsi" w:cstheme="minorHAnsi"/>
          <w:color w:val="1F497D" w:themeColor="dark2"/>
          <w:sz w:val="22"/>
          <w:szCs w:val="22"/>
        </w:rPr>
        <w:t xml:space="preserve">membership </w:t>
      </w:r>
      <w:r w:rsidR="00383D14">
        <w:rPr>
          <w:rFonts w:asciiTheme="minorHAnsi" w:hAnsiTheme="minorHAnsi" w:cstheme="minorHAnsi"/>
          <w:color w:val="1F497D" w:themeColor="dark2"/>
          <w:sz w:val="22"/>
          <w:szCs w:val="22"/>
        </w:rPr>
        <w:t>to someone else in the organization</w:t>
      </w:r>
      <w:r w:rsidRPr="00180C0A">
        <w:rPr>
          <w:rFonts w:asciiTheme="minorHAnsi" w:hAnsiTheme="minorHAnsi" w:cstheme="minorHAnsi"/>
          <w:color w:val="1F497D" w:themeColor="dark2"/>
          <w:sz w:val="22"/>
          <w:szCs w:val="22"/>
        </w:rPr>
        <w:t xml:space="preserve">. </w:t>
      </w:r>
      <w:r w:rsidR="00C151D2">
        <w:rPr>
          <w:rFonts w:asciiTheme="minorHAnsi" w:hAnsiTheme="minorHAnsi" w:cstheme="minorHAnsi"/>
          <w:color w:val="1F497D" w:themeColor="dark2"/>
          <w:sz w:val="22"/>
          <w:szCs w:val="22"/>
        </w:rPr>
        <w:t>T</w:t>
      </w:r>
      <w:r w:rsidRPr="00180C0A">
        <w:rPr>
          <w:rFonts w:asciiTheme="minorHAnsi" w:hAnsiTheme="minorHAnsi" w:cstheme="minorHAnsi"/>
          <w:color w:val="1F497D" w:themeColor="dark2"/>
          <w:sz w:val="22"/>
          <w:szCs w:val="22"/>
        </w:rPr>
        <w:t xml:space="preserve">here is no cost to do a transfer of membership. </w:t>
      </w:r>
    </w:p>
    <w:p w:rsidR="003617CE" w:rsidRPr="00180C0A" w:rsidRDefault="003617CE" w:rsidP="003617CE">
      <w:pPr>
        <w:rPr>
          <w:rFonts w:asciiTheme="minorHAnsi" w:hAnsiTheme="minorHAnsi" w:cstheme="minorHAnsi"/>
          <w:color w:val="1F497D" w:themeColor="dark2"/>
          <w:sz w:val="22"/>
          <w:szCs w:val="22"/>
        </w:rPr>
      </w:pPr>
    </w:p>
    <w:p w:rsidR="003617CE" w:rsidRPr="00180C0A" w:rsidRDefault="003617CE" w:rsidP="003617CE">
      <w:pPr>
        <w:rPr>
          <w:rFonts w:asciiTheme="minorHAnsi" w:hAnsiTheme="minorHAnsi" w:cstheme="minorHAnsi"/>
          <w:color w:val="1F497D" w:themeColor="dark2"/>
          <w:sz w:val="22"/>
          <w:szCs w:val="22"/>
        </w:rPr>
      </w:pPr>
      <w:r w:rsidRPr="00180C0A">
        <w:rPr>
          <w:rFonts w:asciiTheme="minorHAnsi" w:hAnsiTheme="minorHAnsi" w:cstheme="minorHAnsi"/>
          <w:color w:val="1F497D" w:themeColor="dark2"/>
          <w:sz w:val="22"/>
          <w:szCs w:val="22"/>
        </w:rPr>
        <w:t xml:space="preserve">If the individual who left would like to </w:t>
      </w:r>
      <w:r w:rsidR="00383D14">
        <w:rPr>
          <w:rFonts w:asciiTheme="minorHAnsi" w:hAnsiTheme="minorHAnsi" w:cstheme="minorHAnsi"/>
          <w:color w:val="1F497D" w:themeColor="dark2"/>
          <w:sz w:val="22"/>
          <w:szCs w:val="22"/>
        </w:rPr>
        <w:t>continue as a member,</w:t>
      </w:r>
      <w:r w:rsidRPr="00180C0A">
        <w:rPr>
          <w:rFonts w:asciiTheme="minorHAnsi" w:hAnsiTheme="minorHAnsi" w:cstheme="minorHAnsi"/>
          <w:color w:val="1F497D" w:themeColor="dark2"/>
          <w:sz w:val="22"/>
          <w:szCs w:val="22"/>
        </w:rPr>
        <w:t xml:space="preserve"> then they can pay $60 for an annual </w:t>
      </w:r>
      <w:r w:rsidR="00383D14">
        <w:rPr>
          <w:rFonts w:asciiTheme="minorHAnsi" w:hAnsiTheme="minorHAnsi" w:cstheme="minorHAnsi"/>
          <w:color w:val="1F497D" w:themeColor="dark2"/>
          <w:sz w:val="22"/>
          <w:szCs w:val="22"/>
        </w:rPr>
        <w:t xml:space="preserve">individual </w:t>
      </w:r>
      <w:r w:rsidRPr="00180C0A">
        <w:rPr>
          <w:rFonts w:asciiTheme="minorHAnsi" w:hAnsiTheme="minorHAnsi" w:cstheme="minorHAnsi"/>
          <w:color w:val="1F497D" w:themeColor="dark2"/>
          <w:sz w:val="22"/>
          <w:szCs w:val="22"/>
        </w:rPr>
        <w:t>membership that will be</w:t>
      </w:r>
      <w:r w:rsidR="00383D14">
        <w:rPr>
          <w:rFonts w:asciiTheme="minorHAnsi" w:hAnsiTheme="minorHAnsi" w:cstheme="minorHAnsi"/>
          <w:color w:val="1F497D" w:themeColor="dark2"/>
          <w:sz w:val="22"/>
          <w:szCs w:val="22"/>
        </w:rPr>
        <w:t xml:space="preserve"> activated when they pay the invoiced amount. The membership </w:t>
      </w:r>
      <w:r w:rsidRPr="00180C0A">
        <w:rPr>
          <w:rFonts w:asciiTheme="minorHAnsi" w:hAnsiTheme="minorHAnsi" w:cstheme="minorHAnsi"/>
          <w:color w:val="1F497D" w:themeColor="dark2"/>
          <w:sz w:val="22"/>
          <w:szCs w:val="22"/>
        </w:rPr>
        <w:t>will come up for renewal in 12 months.</w:t>
      </w:r>
    </w:p>
    <w:p w:rsidR="003617CE" w:rsidRPr="00180C0A" w:rsidRDefault="003617CE" w:rsidP="003617CE">
      <w:pPr>
        <w:rPr>
          <w:rFonts w:asciiTheme="minorHAnsi" w:hAnsiTheme="minorHAnsi" w:cstheme="minorHAnsi"/>
          <w:color w:val="1F497D" w:themeColor="dark2"/>
          <w:sz w:val="22"/>
          <w:szCs w:val="22"/>
        </w:rPr>
      </w:pPr>
    </w:p>
    <w:p w:rsidR="003617CE" w:rsidRPr="00180C0A" w:rsidRDefault="003617CE" w:rsidP="003617CE">
      <w:pPr>
        <w:rPr>
          <w:rFonts w:asciiTheme="minorHAnsi" w:hAnsiTheme="minorHAnsi" w:cstheme="minorHAnsi"/>
          <w:color w:val="1F497D" w:themeColor="dark2"/>
          <w:sz w:val="22"/>
          <w:szCs w:val="22"/>
        </w:rPr>
      </w:pPr>
      <w:r w:rsidRPr="00180C0A">
        <w:rPr>
          <w:rFonts w:asciiTheme="minorHAnsi" w:hAnsiTheme="minorHAnsi" w:cstheme="minorHAnsi"/>
          <w:color w:val="1F497D" w:themeColor="dark2"/>
          <w:sz w:val="22"/>
          <w:szCs w:val="22"/>
        </w:rPr>
        <w:t>If the group adds more people</w:t>
      </w:r>
      <w:r w:rsidR="00383D14">
        <w:rPr>
          <w:rFonts w:asciiTheme="minorHAnsi" w:hAnsiTheme="minorHAnsi" w:cstheme="minorHAnsi"/>
          <w:color w:val="1F497D" w:themeColor="dark2"/>
          <w:sz w:val="22"/>
          <w:szCs w:val="22"/>
        </w:rPr>
        <w:t>,</w:t>
      </w:r>
      <w:r w:rsidRPr="00180C0A">
        <w:rPr>
          <w:rFonts w:asciiTheme="minorHAnsi" w:hAnsiTheme="minorHAnsi" w:cstheme="minorHAnsi"/>
          <w:color w:val="1F497D" w:themeColor="dark2"/>
          <w:sz w:val="22"/>
          <w:szCs w:val="22"/>
        </w:rPr>
        <w:t xml:space="preserve"> then they will pay </w:t>
      </w:r>
      <w:r w:rsidR="00383D14">
        <w:rPr>
          <w:rFonts w:asciiTheme="minorHAnsi" w:hAnsiTheme="minorHAnsi" w:cstheme="minorHAnsi"/>
          <w:color w:val="1F497D" w:themeColor="dark2"/>
          <w:sz w:val="22"/>
          <w:szCs w:val="22"/>
        </w:rPr>
        <w:t xml:space="preserve">for the new memberships </w:t>
      </w:r>
      <w:r w:rsidRPr="00180C0A">
        <w:rPr>
          <w:rFonts w:asciiTheme="minorHAnsi" w:hAnsiTheme="minorHAnsi" w:cstheme="minorHAnsi"/>
          <w:color w:val="1F497D" w:themeColor="dark2"/>
          <w:sz w:val="22"/>
          <w:szCs w:val="22"/>
        </w:rPr>
        <w:t xml:space="preserve">based on </w:t>
      </w:r>
      <w:r w:rsidR="00383D14">
        <w:rPr>
          <w:rFonts w:asciiTheme="minorHAnsi" w:hAnsiTheme="minorHAnsi" w:cstheme="minorHAnsi"/>
          <w:color w:val="1F497D" w:themeColor="dark2"/>
          <w:sz w:val="22"/>
          <w:szCs w:val="22"/>
        </w:rPr>
        <w:t>a</w:t>
      </w:r>
      <w:r w:rsidRPr="00180C0A">
        <w:rPr>
          <w:rFonts w:asciiTheme="minorHAnsi" w:hAnsiTheme="minorHAnsi" w:cstheme="minorHAnsi"/>
          <w:color w:val="1F497D" w:themeColor="dark2"/>
          <w:sz w:val="22"/>
          <w:szCs w:val="22"/>
        </w:rPr>
        <w:t xml:space="preserve"> prorated </w:t>
      </w:r>
      <w:r w:rsidR="00383D14">
        <w:rPr>
          <w:rFonts w:asciiTheme="minorHAnsi" w:hAnsiTheme="minorHAnsi" w:cstheme="minorHAnsi"/>
          <w:color w:val="1F497D" w:themeColor="dark2"/>
          <w:sz w:val="22"/>
          <w:szCs w:val="22"/>
        </w:rPr>
        <w:t>amount from the group’s established renewal date</w:t>
      </w:r>
      <w:r w:rsidRPr="00180C0A">
        <w:rPr>
          <w:rFonts w:asciiTheme="minorHAnsi" w:hAnsiTheme="minorHAnsi" w:cstheme="minorHAnsi"/>
          <w:color w:val="1F497D" w:themeColor="dark2"/>
          <w:sz w:val="22"/>
          <w:szCs w:val="22"/>
        </w:rPr>
        <w:t>.</w:t>
      </w:r>
    </w:p>
    <w:p w:rsidR="003617CE" w:rsidRPr="00180C0A" w:rsidRDefault="003617CE" w:rsidP="003617CE">
      <w:pPr>
        <w:rPr>
          <w:rFonts w:asciiTheme="minorHAnsi" w:hAnsiTheme="minorHAnsi" w:cstheme="minorHAnsi"/>
          <w:color w:val="1F497D" w:themeColor="dark2"/>
          <w:sz w:val="22"/>
          <w:szCs w:val="22"/>
        </w:rPr>
      </w:pPr>
    </w:p>
    <w:p w:rsidR="003617CE" w:rsidRPr="00180C0A" w:rsidRDefault="00B25D37" w:rsidP="003617CE">
      <w:pPr>
        <w:rPr>
          <w:rFonts w:asciiTheme="minorHAnsi" w:hAnsiTheme="minorHAnsi" w:cstheme="minorHAnsi"/>
          <w:color w:val="1F497D" w:themeColor="dark2"/>
          <w:sz w:val="22"/>
          <w:szCs w:val="22"/>
        </w:rPr>
      </w:pPr>
      <w:r>
        <w:rPr>
          <w:rFonts w:asciiTheme="minorHAnsi" w:hAnsiTheme="minorHAnsi" w:cstheme="minorHAnsi"/>
          <w:b/>
          <w:color w:val="1F497D" w:themeColor="dark2"/>
          <w:szCs w:val="22"/>
        </w:rPr>
        <w:t>Group memberships paid by i</w:t>
      </w:r>
      <w:r w:rsidR="007E045A">
        <w:rPr>
          <w:rFonts w:asciiTheme="minorHAnsi" w:hAnsiTheme="minorHAnsi" w:cstheme="minorHAnsi"/>
          <w:b/>
          <w:color w:val="1F497D" w:themeColor="dark2"/>
          <w:szCs w:val="22"/>
        </w:rPr>
        <w:t>ndividuals</w:t>
      </w:r>
    </w:p>
    <w:p w:rsidR="003617CE" w:rsidRPr="00180C0A" w:rsidRDefault="003617CE" w:rsidP="003617CE">
      <w:pPr>
        <w:rPr>
          <w:rFonts w:asciiTheme="minorHAnsi" w:hAnsiTheme="minorHAnsi" w:cstheme="minorHAnsi"/>
          <w:color w:val="1F497D" w:themeColor="dark2"/>
          <w:sz w:val="22"/>
          <w:szCs w:val="22"/>
        </w:rPr>
      </w:pPr>
    </w:p>
    <w:p w:rsidR="003617CE" w:rsidRPr="00180C0A" w:rsidRDefault="003617CE" w:rsidP="003617CE">
      <w:pPr>
        <w:rPr>
          <w:rFonts w:asciiTheme="minorHAnsi" w:hAnsiTheme="minorHAnsi" w:cstheme="minorHAnsi"/>
          <w:color w:val="1F497D" w:themeColor="dark2"/>
          <w:sz w:val="22"/>
          <w:szCs w:val="22"/>
        </w:rPr>
      </w:pPr>
      <w:r w:rsidRPr="00180C0A">
        <w:rPr>
          <w:rFonts w:asciiTheme="minorHAnsi" w:hAnsiTheme="minorHAnsi" w:cstheme="minorHAnsi"/>
          <w:color w:val="1F497D" w:themeColor="dark2"/>
          <w:sz w:val="22"/>
          <w:szCs w:val="22"/>
        </w:rPr>
        <w:t>If an individual chooses to no longer be with a group</w:t>
      </w:r>
      <w:r w:rsidR="00383D14">
        <w:rPr>
          <w:rFonts w:asciiTheme="minorHAnsi" w:hAnsiTheme="minorHAnsi" w:cstheme="minorHAnsi"/>
          <w:color w:val="1F497D" w:themeColor="dark2"/>
          <w:sz w:val="22"/>
          <w:szCs w:val="22"/>
        </w:rPr>
        <w:t>,</w:t>
      </w:r>
      <w:r w:rsidRPr="00180C0A">
        <w:rPr>
          <w:rFonts w:asciiTheme="minorHAnsi" w:hAnsiTheme="minorHAnsi" w:cstheme="minorHAnsi"/>
          <w:color w:val="1F497D" w:themeColor="dark2"/>
          <w:sz w:val="22"/>
          <w:szCs w:val="22"/>
        </w:rPr>
        <w:t xml:space="preserve"> then we will remove them from the group membership and they will have an annual membership that will retain its original activated and renewal dates.</w:t>
      </w:r>
    </w:p>
    <w:p w:rsidR="003617CE" w:rsidRPr="00180C0A" w:rsidRDefault="003617CE" w:rsidP="003617CE">
      <w:pPr>
        <w:rPr>
          <w:rFonts w:asciiTheme="minorHAnsi" w:hAnsiTheme="minorHAnsi" w:cstheme="minorHAnsi"/>
          <w:color w:val="1F497D" w:themeColor="dark2"/>
          <w:sz w:val="22"/>
          <w:szCs w:val="22"/>
        </w:rPr>
      </w:pPr>
    </w:p>
    <w:p w:rsidR="003617CE" w:rsidRPr="00180C0A" w:rsidRDefault="003617CE" w:rsidP="003617CE">
      <w:pPr>
        <w:rPr>
          <w:rFonts w:asciiTheme="minorHAnsi" w:hAnsiTheme="minorHAnsi" w:cstheme="minorHAnsi"/>
          <w:color w:val="1F497D" w:themeColor="dark2"/>
          <w:sz w:val="22"/>
          <w:szCs w:val="22"/>
        </w:rPr>
      </w:pPr>
      <w:r w:rsidRPr="00180C0A">
        <w:rPr>
          <w:rFonts w:asciiTheme="minorHAnsi" w:hAnsiTheme="minorHAnsi" w:cstheme="minorHAnsi"/>
          <w:color w:val="1F497D" w:themeColor="dark2"/>
          <w:sz w:val="22"/>
          <w:szCs w:val="22"/>
        </w:rPr>
        <w:t>The group may add an individual to the group membership at a prorated fee (in order to keep the same renewal date).</w:t>
      </w:r>
    </w:p>
    <w:p w:rsidR="003617CE" w:rsidRPr="00180C0A" w:rsidRDefault="003617CE" w:rsidP="003617CE">
      <w:pPr>
        <w:rPr>
          <w:rFonts w:asciiTheme="minorHAnsi" w:hAnsiTheme="minorHAnsi" w:cstheme="minorHAnsi"/>
          <w:color w:val="1F497D" w:themeColor="dark2"/>
          <w:sz w:val="22"/>
          <w:szCs w:val="22"/>
        </w:rPr>
      </w:pPr>
    </w:p>
    <w:p w:rsidR="003617CE" w:rsidRPr="00180C0A" w:rsidRDefault="003617CE" w:rsidP="003617CE">
      <w:pPr>
        <w:rPr>
          <w:rFonts w:asciiTheme="minorHAnsi" w:hAnsiTheme="minorHAnsi" w:cstheme="minorHAnsi"/>
          <w:color w:val="1F497D" w:themeColor="dark2"/>
          <w:sz w:val="22"/>
          <w:szCs w:val="22"/>
        </w:rPr>
      </w:pPr>
      <w:r w:rsidRPr="00180C0A">
        <w:rPr>
          <w:rFonts w:asciiTheme="minorHAnsi" w:hAnsiTheme="minorHAnsi" w:cstheme="minorHAnsi"/>
          <w:color w:val="1F497D" w:themeColor="dark2"/>
          <w:sz w:val="22"/>
          <w:szCs w:val="22"/>
        </w:rPr>
        <w:t>If the group membership is not able to</w:t>
      </w:r>
      <w:r w:rsidR="00383D14">
        <w:rPr>
          <w:rFonts w:asciiTheme="minorHAnsi" w:hAnsiTheme="minorHAnsi" w:cstheme="minorHAnsi"/>
          <w:color w:val="1F497D" w:themeColor="dark2"/>
          <w:sz w:val="22"/>
          <w:szCs w:val="22"/>
        </w:rPr>
        <w:t xml:space="preserve"> maintain a minimum of</w:t>
      </w:r>
      <w:bookmarkStart w:id="0" w:name="_GoBack"/>
      <w:bookmarkEnd w:id="0"/>
      <w:r w:rsidRPr="00180C0A">
        <w:rPr>
          <w:rFonts w:asciiTheme="minorHAnsi" w:hAnsiTheme="minorHAnsi" w:cstheme="minorHAnsi"/>
          <w:color w:val="1F497D" w:themeColor="dark2"/>
          <w:sz w:val="22"/>
          <w:szCs w:val="22"/>
        </w:rPr>
        <w:t xml:space="preserve"> three people by the time to renew</w:t>
      </w:r>
      <w:r w:rsidR="00383D14">
        <w:rPr>
          <w:rFonts w:asciiTheme="minorHAnsi" w:hAnsiTheme="minorHAnsi" w:cstheme="minorHAnsi"/>
          <w:color w:val="1F497D" w:themeColor="dark2"/>
          <w:sz w:val="22"/>
          <w:szCs w:val="22"/>
        </w:rPr>
        <w:t>,</w:t>
      </w:r>
      <w:r w:rsidRPr="00180C0A">
        <w:rPr>
          <w:rFonts w:asciiTheme="minorHAnsi" w:hAnsiTheme="minorHAnsi" w:cstheme="minorHAnsi"/>
          <w:color w:val="1F497D" w:themeColor="dark2"/>
          <w:sz w:val="22"/>
          <w:szCs w:val="22"/>
        </w:rPr>
        <w:t xml:space="preserve"> then they will no longer be a group membership, but pay the annual individual renew</w:t>
      </w:r>
      <w:r w:rsidR="00383D14">
        <w:rPr>
          <w:rFonts w:asciiTheme="minorHAnsi" w:hAnsiTheme="minorHAnsi" w:cstheme="minorHAnsi"/>
          <w:color w:val="1F497D" w:themeColor="dark2"/>
          <w:sz w:val="22"/>
          <w:szCs w:val="22"/>
        </w:rPr>
        <w:t>al</w:t>
      </w:r>
      <w:r w:rsidRPr="00180C0A">
        <w:rPr>
          <w:rFonts w:asciiTheme="minorHAnsi" w:hAnsiTheme="minorHAnsi" w:cstheme="minorHAnsi"/>
          <w:color w:val="1F497D" w:themeColor="dark2"/>
          <w:sz w:val="22"/>
          <w:szCs w:val="22"/>
        </w:rPr>
        <w:t xml:space="preserve"> rate of $60 each.</w:t>
      </w:r>
    </w:p>
    <w:p w:rsidR="003617CE" w:rsidRPr="00180C0A" w:rsidRDefault="003617CE" w:rsidP="003617CE">
      <w:pPr>
        <w:jc w:val="center"/>
        <w:rPr>
          <w:rFonts w:asciiTheme="minorHAnsi" w:hAnsiTheme="minorHAnsi" w:cstheme="minorHAnsi"/>
          <w:color w:val="1F497D" w:themeColor="dark2"/>
          <w:sz w:val="22"/>
          <w:szCs w:val="22"/>
        </w:rPr>
      </w:pPr>
    </w:p>
    <w:p w:rsidR="007C7756" w:rsidRPr="00180C0A" w:rsidRDefault="00383D14" w:rsidP="003617CE">
      <w:pPr>
        <w:rPr>
          <w:rFonts w:asciiTheme="minorHAnsi" w:hAnsiTheme="minorHAnsi" w:cstheme="minorHAnsi"/>
        </w:rPr>
      </w:pPr>
    </w:p>
    <w:sectPr w:rsidR="007C7756" w:rsidRPr="00180C0A" w:rsidSect="00B25D3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1F7E"/>
    <w:multiLevelType w:val="hybridMultilevel"/>
    <w:tmpl w:val="6164A612"/>
    <w:lvl w:ilvl="0" w:tplc="A13CE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3F"/>
    <w:rsid w:val="00004632"/>
    <w:rsid w:val="00180C0A"/>
    <w:rsid w:val="001E0B2B"/>
    <w:rsid w:val="002E4B7A"/>
    <w:rsid w:val="00302852"/>
    <w:rsid w:val="003617CE"/>
    <w:rsid w:val="00383D14"/>
    <w:rsid w:val="00494408"/>
    <w:rsid w:val="004F0228"/>
    <w:rsid w:val="00550010"/>
    <w:rsid w:val="005A4B1C"/>
    <w:rsid w:val="00684670"/>
    <w:rsid w:val="0071333F"/>
    <w:rsid w:val="007756E6"/>
    <w:rsid w:val="007E045A"/>
    <w:rsid w:val="00B25D37"/>
    <w:rsid w:val="00C151D2"/>
    <w:rsid w:val="00CB0520"/>
    <w:rsid w:val="00CC0E1A"/>
    <w:rsid w:val="00D66294"/>
    <w:rsid w:val="00EA3C69"/>
    <w:rsid w:val="00EA486B"/>
    <w:rsid w:val="00F8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7C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48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48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48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8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8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8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8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4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4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8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48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48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8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8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86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8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A48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48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48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A48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A486B"/>
    <w:rPr>
      <w:b/>
      <w:bCs/>
    </w:rPr>
  </w:style>
  <w:style w:type="character" w:styleId="Emphasis">
    <w:name w:val="Emphasis"/>
    <w:basedOn w:val="DefaultParagraphFont"/>
    <w:uiPriority w:val="20"/>
    <w:qFormat/>
    <w:rsid w:val="00EA486B"/>
    <w:rPr>
      <w:i/>
      <w:iCs/>
    </w:rPr>
  </w:style>
  <w:style w:type="paragraph" w:styleId="NoSpacing">
    <w:name w:val="No Spacing"/>
    <w:uiPriority w:val="1"/>
    <w:qFormat/>
    <w:rsid w:val="00EA48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48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A486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A486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48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486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A486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A486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A486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A486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A486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486B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EA486B"/>
    <w:rPr>
      <w:b/>
      <w:bCs/>
      <w:color w:val="4F81BD" w:themeColor="accent1"/>
      <w:sz w:val="18"/>
      <w:szCs w:val="18"/>
    </w:rPr>
  </w:style>
  <w:style w:type="paragraph" w:customStyle="1" w:styleId="CalSTRS2ndlevelsubheading">
    <w:name w:val="CalSTRS 2nd level subheading"/>
    <w:basedOn w:val="Normal"/>
    <w:qFormat/>
    <w:rsid w:val="007756E6"/>
    <w:rPr>
      <w:rFonts w:ascii="Arial" w:eastAsia="Times New Roman" w:hAnsi="Arial" w:cs="Arial"/>
      <w:spacing w:val="-5"/>
      <w:sz w:val="26"/>
      <w:szCs w:val="26"/>
    </w:rPr>
  </w:style>
  <w:style w:type="paragraph" w:customStyle="1" w:styleId="CalSTRS2ndlevelsubheading0">
    <w:name w:val="CalSTRS 2nd level sub heading"/>
    <w:basedOn w:val="Normal"/>
    <w:link w:val="CalSTRS2ndlevelsubheadingChar"/>
    <w:qFormat/>
    <w:rsid w:val="004F0228"/>
    <w:pPr>
      <w:spacing w:after="120"/>
    </w:pPr>
    <w:rPr>
      <w:rFonts w:ascii="Arial" w:hAnsi="Arial" w:cs="Arial"/>
      <w:b/>
      <w:sz w:val="26"/>
      <w:szCs w:val="26"/>
    </w:rPr>
  </w:style>
  <w:style w:type="character" w:customStyle="1" w:styleId="CalSTRS2ndlevelsubheadingChar">
    <w:name w:val="CalSTRS 2nd level sub heading Char"/>
    <w:basedOn w:val="DefaultParagraphFont"/>
    <w:link w:val="CalSTRS2ndlevelsubheading0"/>
    <w:rsid w:val="004F0228"/>
    <w:rPr>
      <w:rFonts w:ascii="Arial" w:hAnsi="Arial" w:cs="Arial"/>
      <w:b/>
      <w:sz w:val="26"/>
      <w:szCs w:val="26"/>
    </w:rPr>
  </w:style>
  <w:style w:type="paragraph" w:customStyle="1" w:styleId="CalSTRS3rdlevelsubheading">
    <w:name w:val="CalSTRS 3rd level sub heading"/>
    <w:basedOn w:val="Normal"/>
    <w:link w:val="CalSTRS3rdlevelsubheadingChar"/>
    <w:qFormat/>
    <w:rsid w:val="004F0228"/>
    <w:rPr>
      <w:rFonts w:ascii="Arial" w:hAnsi="Arial" w:cs="Arial"/>
      <w:b/>
    </w:rPr>
  </w:style>
  <w:style w:type="character" w:customStyle="1" w:styleId="CalSTRS3rdlevelsubheadingChar">
    <w:name w:val="CalSTRS 3rd level sub heading Char"/>
    <w:basedOn w:val="DefaultParagraphFont"/>
    <w:link w:val="CalSTRS3rdlevelsubheading"/>
    <w:rsid w:val="004F0228"/>
    <w:rPr>
      <w:rFonts w:ascii="Arial" w:hAnsi="Arial" w:cs="Arial"/>
      <w:b/>
    </w:rPr>
  </w:style>
  <w:style w:type="character" w:styleId="Hyperlink">
    <w:name w:val="Hyperlink"/>
    <w:basedOn w:val="DefaultParagraphFont"/>
    <w:uiPriority w:val="99"/>
    <w:semiHidden/>
    <w:unhideWhenUsed/>
    <w:rsid w:val="0071333F"/>
    <w:rPr>
      <w:strike w:val="0"/>
      <w:dstrike w:val="0"/>
      <w:color w:val="005288"/>
      <w:u w:val="none"/>
      <w:effect w:val="none"/>
      <w:bdr w:val="none" w:sz="0" w:space="0" w:color="auto" w:frame="1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7C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48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48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48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8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8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8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8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4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4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8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48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48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8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8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86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8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A48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48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48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A48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A486B"/>
    <w:rPr>
      <w:b/>
      <w:bCs/>
    </w:rPr>
  </w:style>
  <w:style w:type="character" w:styleId="Emphasis">
    <w:name w:val="Emphasis"/>
    <w:basedOn w:val="DefaultParagraphFont"/>
    <w:uiPriority w:val="20"/>
    <w:qFormat/>
    <w:rsid w:val="00EA486B"/>
    <w:rPr>
      <w:i/>
      <w:iCs/>
    </w:rPr>
  </w:style>
  <w:style w:type="paragraph" w:styleId="NoSpacing">
    <w:name w:val="No Spacing"/>
    <w:uiPriority w:val="1"/>
    <w:qFormat/>
    <w:rsid w:val="00EA48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48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A486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A486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48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486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A486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A486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A486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A486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A486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486B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EA486B"/>
    <w:rPr>
      <w:b/>
      <w:bCs/>
      <w:color w:val="4F81BD" w:themeColor="accent1"/>
      <w:sz w:val="18"/>
      <w:szCs w:val="18"/>
    </w:rPr>
  </w:style>
  <w:style w:type="paragraph" w:customStyle="1" w:styleId="CalSTRS2ndlevelsubheading">
    <w:name w:val="CalSTRS 2nd level subheading"/>
    <w:basedOn w:val="Normal"/>
    <w:qFormat/>
    <w:rsid w:val="007756E6"/>
    <w:rPr>
      <w:rFonts w:ascii="Arial" w:eastAsia="Times New Roman" w:hAnsi="Arial" w:cs="Arial"/>
      <w:spacing w:val="-5"/>
      <w:sz w:val="26"/>
      <w:szCs w:val="26"/>
    </w:rPr>
  </w:style>
  <w:style w:type="paragraph" w:customStyle="1" w:styleId="CalSTRS2ndlevelsubheading0">
    <w:name w:val="CalSTRS 2nd level sub heading"/>
    <w:basedOn w:val="Normal"/>
    <w:link w:val="CalSTRS2ndlevelsubheadingChar"/>
    <w:qFormat/>
    <w:rsid w:val="004F0228"/>
    <w:pPr>
      <w:spacing w:after="120"/>
    </w:pPr>
    <w:rPr>
      <w:rFonts w:ascii="Arial" w:hAnsi="Arial" w:cs="Arial"/>
      <w:b/>
      <w:sz w:val="26"/>
      <w:szCs w:val="26"/>
    </w:rPr>
  </w:style>
  <w:style w:type="character" w:customStyle="1" w:styleId="CalSTRS2ndlevelsubheadingChar">
    <w:name w:val="CalSTRS 2nd level sub heading Char"/>
    <w:basedOn w:val="DefaultParagraphFont"/>
    <w:link w:val="CalSTRS2ndlevelsubheading0"/>
    <w:rsid w:val="004F0228"/>
    <w:rPr>
      <w:rFonts w:ascii="Arial" w:hAnsi="Arial" w:cs="Arial"/>
      <w:b/>
      <w:sz w:val="26"/>
      <w:szCs w:val="26"/>
    </w:rPr>
  </w:style>
  <w:style w:type="paragraph" w:customStyle="1" w:styleId="CalSTRS3rdlevelsubheading">
    <w:name w:val="CalSTRS 3rd level sub heading"/>
    <w:basedOn w:val="Normal"/>
    <w:link w:val="CalSTRS3rdlevelsubheadingChar"/>
    <w:qFormat/>
    <w:rsid w:val="004F0228"/>
    <w:rPr>
      <w:rFonts w:ascii="Arial" w:hAnsi="Arial" w:cs="Arial"/>
      <w:b/>
    </w:rPr>
  </w:style>
  <w:style w:type="character" w:customStyle="1" w:styleId="CalSTRS3rdlevelsubheadingChar">
    <w:name w:val="CalSTRS 3rd level sub heading Char"/>
    <w:basedOn w:val="DefaultParagraphFont"/>
    <w:link w:val="CalSTRS3rdlevelsubheading"/>
    <w:rsid w:val="004F0228"/>
    <w:rPr>
      <w:rFonts w:ascii="Arial" w:hAnsi="Arial" w:cs="Arial"/>
      <w:b/>
    </w:rPr>
  </w:style>
  <w:style w:type="character" w:styleId="Hyperlink">
    <w:name w:val="Hyperlink"/>
    <w:basedOn w:val="DefaultParagraphFont"/>
    <w:uiPriority w:val="99"/>
    <w:semiHidden/>
    <w:unhideWhenUsed/>
    <w:rsid w:val="0071333F"/>
    <w:rPr>
      <w:strike w:val="0"/>
      <w:dstrike w:val="0"/>
      <w:color w:val="005288"/>
      <w:u w:val="none"/>
      <w:effect w:val="none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0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036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326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43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12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Rico</dc:creator>
  <cp:lastModifiedBy>Janet</cp:lastModifiedBy>
  <cp:revision>2</cp:revision>
  <cp:lastPrinted>2012-06-22T04:56:00Z</cp:lastPrinted>
  <dcterms:created xsi:type="dcterms:W3CDTF">2016-01-15T20:08:00Z</dcterms:created>
  <dcterms:modified xsi:type="dcterms:W3CDTF">2016-01-15T20:08:00Z</dcterms:modified>
</cp:coreProperties>
</file>